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4DB" w:rsidRDefault="00E924DB" w:rsidP="00FF71EC">
      <w:r>
        <w:t>Titration rap</w:t>
      </w:r>
    </w:p>
    <w:p w:rsidR="00FF71EC" w:rsidRDefault="00FF71EC" w:rsidP="00FF71EC">
      <w:r>
        <w:t>Come and join the titration song,</w:t>
      </w:r>
      <w:r>
        <w:br/>
        <w:t>Acid and base, weak and stro</w:t>
      </w:r>
      <w:r w:rsidR="000D30F9">
        <w:t>ng.</w:t>
      </w:r>
    </w:p>
    <w:p w:rsidR="00FF71EC" w:rsidRDefault="00FF71EC" w:rsidP="00FF71EC">
      <w:r>
        <w:t>You will need buret and beaker,</w:t>
      </w:r>
      <w:r>
        <w:br/>
        <w:t>One is strong, the other weaker,</w:t>
      </w:r>
    </w:p>
    <w:p w:rsidR="00FF71EC" w:rsidRDefault="00FF71EC" w:rsidP="00FF71EC">
      <w:r>
        <w:t>Or then again both the same,</w:t>
      </w:r>
      <w:r>
        <w:br/>
        <w:t>Many ways to play this game,</w:t>
      </w:r>
    </w:p>
    <w:p w:rsidR="00FF71EC" w:rsidRDefault="00FF71EC" w:rsidP="00FF71EC">
      <w:r>
        <w:t>Above the titrant wants to drop,</w:t>
      </w:r>
      <w:r>
        <w:br/>
        <w:t>but the stopcock makes it stop,</w:t>
      </w:r>
    </w:p>
    <w:p w:rsidR="00FF71EC" w:rsidRDefault="00FF71EC" w:rsidP="00FF71EC">
      <w:r>
        <w:t>Now put in the indicator,</w:t>
      </w:r>
      <w:r>
        <w:br/>
        <w:t>It will change color later,</w:t>
      </w:r>
    </w:p>
    <w:p w:rsidR="00FF71EC" w:rsidRDefault="00FF71EC" w:rsidP="00FF71EC">
      <w:r>
        <w:t>The beaker below patiently waits,</w:t>
      </w:r>
      <w:r>
        <w:br/>
        <w:t>while slow poke titrant just titrates,</w:t>
      </w:r>
    </w:p>
    <w:p w:rsidR="00FF71EC" w:rsidRDefault="00FF71EC" w:rsidP="00FF71EC">
      <w:r>
        <w:t>HCL with NaOH,</w:t>
      </w:r>
      <w:r>
        <w:br/>
        <w:t>What will be the end pH?</w:t>
      </w:r>
    </w:p>
    <w:p w:rsidR="00FF71EC" w:rsidRDefault="00FF71EC" w:rsidP="00FF71EC">
      <w:r>
        <w:t>An equilibrium made in heaven,</w:t>
      </w:r>
      <w:r>
        <w:br/>
        <w:t>The end point pH is 7,</w:t>
      </w:r>
    </w:p>
    <w:p w:rsidR="00FF71EC" w:rsidRDefault="00FF71EC" w:rsidP="00FF71EC">
      <w:r>
        <w:t>That’s strong base and acid strong,</w:t>
      </w:r>
      <w:r>
        <w:br/>
        <w:t>We’re also half way through this song.</w:t>
      </w:r>
    </w:p>
    <w:p w:rsidR="00FF71EC" w:rsidRDefault="00FF71EC" w:rsidP="00FF71EC">
      <w:r>
        <w:t>Next a strong base in the beaker,</w:t>
      </w:r>
      <w:r>
        <w:br/>
        <w:t>In the buret acid weaker.</w:t>
      </w:r>
    </w:p>
    <w:p w:rsidR="00FF71EC" w:rsidRDefault="00FF71EC" w:rsidP="00FF71EC">
      <w:r>
        <w:t>Now we see the colour change,</w:t>
      </w:r>
      <w:r>
        <w:br/>
        <w:t>Low and behold, something strange.</w:t>
      </w:r>
    </w:p>
    <w:p w:rsidR="00FF71EC" w:rsidRDefault="00FF71EC" w:rsidP="00FF71EC">
      <w:r>
        <w:t>The pH is now above the line,</w:t>
      </w:r>
      <w:r>
        <w:br/>
        <w:t>It even goes as high as nine,</w:t>
      </w:r>
    </w:p>
    <w:p w:rsidR="00FF71EC" w:rsidRDefault="00FF71EC" w:rsidP="00FF71EC">
      <w:r>
        <w:t>Put in the beaker a strong acid,</w:t>
      </w:r>
      <w:r>
        <w:br/>
        <w:t>In the buret a base that’s flaccid,</w:t>
      </w:r>
    </w:p>
    <w:p w:rsidR="00FF71EC" w:rsidRDefault="00FF71EC" w:rsidP="00FF71EC">
      <w:r>
        <w:t>It does seem things are out of joint,</w:t>
      </w:r>
      <w:r>
        <w:br/>
        <w:t>We’ve now lowered the endpoint,</w:t>
      </w:r>
    </w:p>
    <w:p w:rsidR="00FF71EC" w:rsidRDefault="00FF71EC" w:rsidP="00FF71EC">
      <w:r>
        <w:t>When weak vs. strong,</w:t>
      </w:r>
      <w:r>
        <w:br/>
        <w:t>Let me hear you say,</w:t>
      </w:r>
      <w:r>
        <w:br/>
        <w:t>we’ll follow the rules of Le Chatelier’s,</w:t>
      </w:r>
    </w:p>
    <w:p w:rsidR="00FF71EC" w:rsidRDefault="00FF71EC" w:rsidP="00FF71EC">
      <w:r>
        <w:lastRenderedPageBreak/>
        <w:t>The very best things about titrations:</w:t>
      </w:r>
      <w:r>
        <w:br/>
        <w:t>The opportunity for calculations,</w:t>
      </w:r>
    </w:p>
    <w:p w:rsidR="000D30F9" w:rsidRDefault="00FF71EC">
      <w:r>
        <w:t>When the pH graph does a double dip</w:t>
      </w:r>
      <w:r>
        <w:br/>
        <w:t>The titration is polyprotic,</w:t>
      </w:r>
      <w:r w:rsidR="000D30F9">
        <w:br/>
      </w:r>
    </w:p>
    <w:sectPr w:rsidR="000D30F9" w:rsidSect="00D561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114" w:rsidRDefault="000B3114" w:rsidP="00D5740B">
      <w:pPr>
        <w:spacing w:after="0" w:line="240" w:lineRule="auto"/>
      </w:pPr>
      <w:r>
        <w:separator/>
      </w:r>
    </w:p>
  </w:endnote>
  <w:endnote w:type="continuationSeparator" w:id="1">
    <w:p w:rsidR="000B3114" w:rsidRDefault="000B3114" w:rsidP="00D57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114" w:rsidRDefault="000B3114" w:rsidP="00D5740B">
      <w:pPr>
        <w:spacing w:after="0" w:line="240" w:lineRule="auto"/>
      </w:pPr>
      <w:r>
        <w:separator/>
      </w:r>
    </w:p>
  </w:footnote>
  <w:footnote w:type="continuationSeparator" w:id="1">
    <w:p w:rsidR="000B3114" w:rsidRDefault="000B3114" w:rsidP="00D574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1EC"/>
    <w:rsid w:val="000B3114"/>
    <w:rsid w:val="000D30F9"/>
    <w:rsid w:val="00222D56"/>
    <w:rsid w:val="003F19EC"/>
    <w:rsid w:val="005C778F"/>
    <w:rsid w:val="00D5615A"/>
    <w:rsid w:val="00D5740B"/>
    <w:rsid w:val="00E924DB"/>
    <w:rsid w:val="00FF7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D5740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5740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5740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43A8D-0807-45F7-A507-FD6C789E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2009-04-23T05:08:00Z</dcterms:created>
  <dcterms:modified xsi:type="dcterms:W3CDTF">2009-04-23T05:23:00Z</dcterms:modified>
</cp:coreProperties>
</file>